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8a8ca15c1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2fb927e20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4d678dace4e5a" /><Relationship Type="http://schemas.openxmlformats.org/officeDocument/2006/relationships/numbering" Target="/word/numbering.xml" Id="Rdecedc97b4e14334" /><Relationship Type="http://schemas.openxmlformats.org/officeDocument/2006/relationships/settings" Target="/word/settings.xml" Id="Rd524c481a5cb4735" /><Relationship Type="http://schemas.openxmlformats.org/officeDocument/2006/relationships/image" Target="/word/media/a62b1ab8-c01e-4b86-af8d-7585fa834fe2.png" Id="R9362fb927e20418e" /></Relationships>
</file>