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1131818372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fd1183c9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Labadie,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3652908b47e9" /><Relationship Type="http://schemas.openxmlformats.org/officeDocument/2006/relationships/numbering" Target="/word/numbering.xml" Id="Rf4cdea3b234c4de0" /><Relationship Type="http://schemas.openxmlformats.org/officeDocument/2006/relationships/settings" Target="/word/settings.xml" Id="R41e37ae722ed41a7" /><Relationship Type="http://schemas.openxmlformats.org/officeDocument/2006/relationships/image" Target="/word/media/596f30a2-cdf3-4c78-a679-c08a6e43041b.png" Id="R557fd1183c9045c4" /></Relationships>
</file>