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610a41f0c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2d405672c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Lacamp,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b105a808d4739" /><Relationship Type="http://schemas.openxmlformats.org/officeDocument/2006/relationships/numbering" Target="/word/numbering.xml" Id="R61205592d42944b7" /><Relationship Type="http://schemas.openxmlformats.org/officeDocument/2006/relationships/settings" Target="/word/settings.xml" Id="Rcbc49c7246a844d1" /><Relationship Type="http://schemas.openxmlformats.org/officeDocument/2006/relationships/image" Target="/word/media/18216755-ed3d-4395-9f8d-a0c75159c6df.png" Id="R21a2d405672c4ad9" /></Relationships>
</file>