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9e64f5e21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6325ed0de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Lacarne,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b9c5d32064584" /><Relationship Type="http://schemas.openxmlformats.org/officeDocument/2006/relationships/numbering" Target="/word/numbering.xml" Id="Rf60647696e13491f" /><Relationship Type="http://schemas.openxmlformats.org/officeDocument/2006/relationships/settings" Target="/word/settings.xml" Id="R3eb3f33568344858" /><Relationship Type="http://schemas.openxmlformats.org/officeDocument/2006/relationships/image" Target="/word/media/edffcabc-b156-4d49-a903-5bd478d1f216.png" Id="R5686325ed0de469a" /></Relationships>
</file>