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820d5c4b0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1f6bf0e16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Laceyville,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b1d721cff4990" /><Relationship Type="http://schemas.openxmlformats.org/officeDocument/2006/relationships/numbering" Target="/word/numbering.xml" Id="Rd8d9dd8aa2d6446e" /><Relationship Type="http://schemas.openxmlformats.org/officeDocument/2006/relationships/settings" Target="/word/settings.xml" Id="R7af47ba7945b4453" /><Relationship Type="http://schemas.openxmlformats.org/officeDocument/2006/relationships/image" Target="/word/media/35d62730-ceb7-45c3-a518-eb062708b606.png" Id="R2191f6bf0e164105" /></Relationships>
</file>