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99d3f9b9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ce3a734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Laclede,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d87c61f244590" /><Relationship Type="http://schemas.openxmlformats.org/officeDocument/2006/relationships/numbering" Target="/word/numbering.xml" Id="Rb6218472ae4f459f" /><Relationship Type="http://schemas.openxmlformats.org/officeDocument/2006/relationships/settings" Target="/word/settings.xml" Id="R16a4b88edf4f4c7e" /><Relationship Type="http://schemas.openxmlformats.org/officeDocument/2006/relationships/image" Target="/word/media/c8acc960-683d-4fb8-9aef-2f5b10883451.png" Id="R7428ce3a73464ee2" /></Relationships>
</file>