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34cb03d5c45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bb15db723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Laconia,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af295baf84696" /><Relationship Type="http://schemas.openxmlformats.org/officeDocument/2006/relationships/numbering" Target="/word/numbering.xml" Id="R8cff4a23a2ee42e4" /><Relationship Type="http://schemas.openxmlformats.org/officeDocument/2006/relationships/settings" Target="/word/settings.xml" Id="R1d8b6226af6c48c3" /><Relationship Type="http://schemas.openxmlformats.org/officeDocument/2006/relationships/image" Target="/word/media/891cffd6-ea6d-43b1-badf-0575de4fc02a.png" Id="Rebabb15db7234a0c" /></Relationships>
</file>