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256570569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16f89d80f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LaCrosse,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1b833da244ba2" /><Relationship Type="http://schemas.openxmlformats.org/officeDocument/2006/relationships/numbering" Target="/word/numbering.xml" Id="Rdcf0c6e2a32c41c5" /><Relationship Type="http://schemas.openxmlformats.org/officeDocument/2006/relationships/settings" Target="/word/settings.xml" Id="R998a65943c9a45d0" /><Relationship Type="http://schemas.openxmlformats.org/officeDocument/2006/relationships/image" Target="/word/media/e5552bc7-e774-47cf-9425-911bdd845485.png" Id="R91616f89d80f4f80" /></Relationships>
</file>