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15892b4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563e47695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71743549457e" /><Relationship Type="http://schemas.openxmlformats.org/officeDocument/2006/relationships/numbering" Target="/word/numbering.xml" Id="Rbc6a5241fc374348" /><Relationship Type="http://schemas.openxmlformats.org/officeDocument/2006/relationships/settings" Target="/word/settings.xml" Id="R0d619ae4663c4ba6" /><Relationship Type="http://schemas.openxmlformats.org/officeDocument/2006/relationships/image" Target="/word/media/68754b90-a992-4bb9-bc07-3e6713113e2e.png" Id="Rcff563e476954ea5" /></Relationships>
</file>