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06ad4b7a4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a0e3ad8f4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Ladiesburg,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7b5c494bf4d25" /><Relationship Type="http://schemas.openxmlformats.org/officeDocument/2006/relationships/numbering" Target="/word/numbering.xml" Id="R5c6aaae68d4c484f" /><Relationship Type="http://schemas.openxmlformats.org/officeDocument/2006/relationships/settings" Target="/word/settings.xml" Id="Rda9d8c2f7f574948" /><Relationship Type="http://schemas.openxmlformats.org/officeDocument/2006/relationships/image" Target="/word/media/f153e5b2-1257-4ee5-ae99-6c029f8299ef.png" Id="R894a0e3ad8f44031" /></Relationships>
</file>