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f46a0c185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794fe710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e875ec0d45ea" /><Relationship Type="http://schemas.openxmlformats.org/officeDocument/2006/relationships/numbering" Target="/word/numbering.xml" Id="R648a938bc5cf49b0" /><Relationship Type="http://schemas.openxmlformats.org/officeDocument/2006/relationships/settings" Target="/word/settings.xml" Id="Rbf4dcd6e37c84353" /><Relationship Type="http://schemas.openxmlformats.org/officeDocument/2006/relationships/image" Target="/word/media/6fde67ff-7413-47b7-8f6e-018c6319cbab.png" Id="Rd764794fe7104fb5" /></Relationships>
</file>