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968059498640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7e5a15bcf847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Lafayette Village,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f011aab58d4459" /><Relationship Type="http://schemas.openxmlformats.org/officeDocument/2006/relationships/numbering" Target="/word/numbering.xml" Id="Rb455719c40d14f96" /><Relationship Type="http://schemas.openxmlformats.org/officeDocument/2006/relationships/settings" Target="/word/settings.xml" Id="Rbf9c1c4bd4b54540" /><Relationship Type="http://schemas.openxmlformats.org/officeDocument/2006/relationships/image" Target="/word/media/fc329291-98a7-45af-8ead-11e69862fb4d.png" Id="R557e5a15bcf84720" /></Relationships>
</file>