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d356e333d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2b24c5bb5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 Vista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0a48b5cb84fff" /><Relationship Type="http://schemas.openxmlformats.org/officeDocument/2006/relationships/numbering" Target="/word/numbering.xml" Id="Rcb68fadc67764882" /><Relationship Type="http://schemas.openxmlformats.org/officeDocument/2006/relationships/settings" Target="/word/settings.xml" Id="R96206bdb61454bd7" /><Relationship Type="http://schemas.openxmlformats.org/officeDocument/2006/relationships/image" Target="/word/media/99f5d721-3619-49ee-ba7f-4aa64f5242a0.png" Id="R7722b24c5bb542d0" /></Relationships>
</file>