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54daa4b3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32d20b34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63045d2a04c2f" /><Relationship Type="http://schemas.openxmlformats.org/officeDocument/2006/relationships/numbering" Target="/word/numbering.xml" Id="R93e24f04c56a4cfe" /><Relationship Type="http://schemas.openxmlformats.org/officeDocument/2006/relationships/settings" Target="/word/settings.xml" Id="R2b28ec64ade7431a" /><Relationship Type="http://schemas.openxmlformats.org/officeDocument/2006/relationships/image" Target="/word/media/f43f5d41-16a2-4498-b331-620c5f2ab847.png" Id="R70c32d20b3414bcb" /></Relationships>
</file>