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79ddb0f62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36a5616c0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Laguna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30d75fefd4bc7" /><Relationship Type="http://schemas.openxmlformats.org/officeDocument/2006/relationships/numbering" Target="/word/numbering.xml" Id="Raf69cc41e1f74142" /><Relationship Type="http://schemas.openxmlformats.org/officeDocument/2006/relationships/settings" Target="/word/settings.xml" Id="R939d04d53f354013" /><Relationship Type="http://schemas.openxmlformats.org/officeDocument/2006/relationships/image" Target="/word/media/c9f015f2-7f8e-4b22-ad9a-ee0f85676e85.png" Id="R2ff36a5616c049f2" /></Relationships>
</file>