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f6cd96b76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c6a5902294d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Lahaina,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4e721dff54841" /><Relationship Type="http://schemas.openxmlformats.org/officeDocument/2006/relationships/numbering" Target="/word/numbering.xml" Id="R0b7e842db5b842e4" /><Relationship Type="http://schemas.openxmlformats.org/officeDocument/2006/relationships/settings" Target="/word/settings.xml" Id="Re3c063ed513f4085" /><Relationship Type="http://schemas.openxmlformats.org/officeDocument/2006/relationships/image" Target="/word/media/ca605fd4-ea9d-4dd1-b6b7-b1ccfd308d01.png" Id="R1cdc6a5902294d5c" /></Relationships>
</file>