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174fe1969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2add0ffb4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Laidlow,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c91e2770d4559" /><Relationship Type="http://schemas.openxmlformats.org/officeDocument/2006/relationships/numbering" Target="/word/numbering.xml" Id="R2498964e08074cc7" /><Relationship Type="http://schemas.openxmlformats.org/officeDocument/2006/relationships/settings" Target="/word/settings.xml" Id="R05846bb094d548c4" /><Relationship Type="http://schemas.openxmlformats.org/officeDocument/2006/relationships/image" Target="/word/media/0fcc0aff-2149-4ae0-9c58-86eb50dd6126.png" Id="R0b32add0ffb446ce" /></Relationships>
</file>