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32c884a4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2bca4816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da40550bd4ee0" /><Relationship Type="http://schemas.openxmlformats.org/officeDocument/2006/relationships/numbering" Target="/word/numbering.xml" Id="R36688d9491354980" /><Relationship Type="http://schemas.openxmlformats.org/officeDocument/2006/relationships/settings" Target="/word/settings.xml" Id="Rb00db43978aa4ddf" /><Relationship Type="http://schemas.openxmlformats.org/officeDocument/2006/relationships/image" Target="/word/media/952d6c21-8dd2-4dac-ba81-58a164fda82d.png" Id="R4f42bca4816e4b04" /></Relationships>
</file>