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de6c7ab6a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b705f49b7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Bonaparte,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e34943bb441fb" /><Relationship Type="http://schemas.openxmlformats.org/officeDocument/2006/relationships/numbering" Target="/word/numbering.xml" Id="R2212536eba4f4fcf" /><Relationship Type="http://schemas.openxmlformats.org/officeDocument/2006/relationships/settings" Target="/word/settings.xml" Id="R6e845bdf5028448d" /><Relationship Type="http://schemas.openxmlformats.org/officeDocument/2006/relationships/image" Target="/word/media/277453d5-bf87-4c1d-a0f1-41e564708002.png" Id="R762b705f49b7408f" /></Relationships>
</file>