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83dc02cae42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3b6a4d44c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Carmel,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216a6f52d49c7" /><Relationship Type="http://schemas.openxmlformats.org/officeDocument/2006/relationships/numbering" Target="/word/numbering.xml" Id="R8b25343334374682" /><Relationship Type="http://schemas.openxmlformats.org/officeDocument/2006/relationships/settings" Target="/word/settings.xml" Id="R9f6be59d9f6441b1" /><Relationship Type="http://schemas.openxmlformats.org/officeDocument/2006/relationships/image" Target="/word/media/ffbb3757-9dba-45b8-9985-c58061cf5c5e.png" Id="R8f73b6a4d44c4646" /></Relationships>
</file>