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d90199f2c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e91440a55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Center,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c2e9b6cc54de6" /><Relationship Type="http://schemas.openxmlformats.org/officeDocument/2006/relationships/numbering" Target="/word/numbering.xml" Id="Ra3b452a7eaf54772" /><Relationship Type="http://schemas.openxmlformats.org/officeDocument/2006/relationships/settings" Target="/word/settings.xml" Id="R7a10d7b5eb044220" /><Relationship Type="http://schemas.openxmlformats.org/officeDocument/2006/relationships/image" Target="/word/media/e2aaa817-32c8-438d-aeb6-c6b21d41e540.png" Id="R16be91440a5544d0" /></Relationships>
</file>