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4b0ff6cb1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963e24753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Colby,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57b365c54272" /><Relationship Type="http://schemas.openxmlformats.org/officeDocument/2006/relationships/numbering" Target="/word/numbering.xml" Id="R8dbf9041c45d4c4c" /><Relationship Type="http://schemas.openxmlformats.org/officeDocument/2006/relationships/settings" Target="/word/settings.xml" Id="Rc5c464bde48c42f8" /><Relationship Type="http://schemas.openxmlformats.org/officeDocument/2006/relationships/image" Target="/word/media/e5d71d93-0b0b-4881-925c-51eee8229050.png" Id="Rfc9963e247534f8f" /></Relationships>
</file>