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0c5c90398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ab263f360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Coves,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0be69f41446ef" /><Relationship Type="http://schemas.openxmlformats.org/officeDocument/2006/relationships/numbering" Target="/word/numbering.xml" Id="R8103a844c11a4614" /><Relationship Type="http://schemas.openxmlformats.org/officeDocument/2006/relationships/settings" Target="/word/settings.xml" Id="R84ce66f6455a4198" /><Relationship Type="http://schemas.openxmlformats.org/officeDocument/2006/relationships/image" Target="/word/media/cf210573-a607-4764-814a-80474fe3ff37.png" Id="R836ab263f3604d8a" /></Relationships>
</file>