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678dd87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265de318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613898b8c466e" /><Relationship Type="http://schemas.openxmlformats.org/officeDocument/2006/relationships/numbering" Target="/word/numbering.xml" Id="R9ebbefa41bef4f75" /><Relationship Type="http://schemas.openxmlformats.org/officeDocument/2006/relationships/settings" Target="/word/settings.xml" Id="Re69678468ff34689" /><Relationship Type="http://schemas.openxmlformats.org/officeDocument/2006/relationships/image" Target="/word/media/3d679aa8-fdbf-4bed-915e-4128c67cdecb.png" Id="R6c1b265de3184455" /></Relationships>
</file>