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81e7e9ae4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2c54766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Elmo,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bd4d1816e4e51" /><Relationship Type="http://schemas.openxmlformats.org/officeDocument/2006/relationships/numbering" Target="/word/numbering.xml" Id="Rb96beeb32aa14dec" /><Relationship Type="http://schemas.openxmlformats.org/officeDocument/2006/relationships/settings" Target="/word/settings.xml" Id="R5529a5cb9cdd43ba" /><Relationship Type="http://schemas.openxmlformats.org/officeDocument/2006/relationships/image" Target="/word/media/fe135c45-2d16-4da3-893b-f81c1c253567.png" Id="R48042c54766c4adc" /></Relationships>
</file>