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6b5a3da61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00b014c6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Eunice,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4e124d8534f6d" /><Relationship Type="http://schemas.openxmlformats.org/officeDocument/2006/relationships/numbering" Target="/word/numbering.xml" Id="Ra97763a046e549ed" /><Relationship Type="http://schemas.openxmlformats.org/officeDocument/2006/relationships/settings" Target="/word/settings.xml" Id="R7cc7762310cd4213" /><Relationship Type="http://schemas.openxmlformats.org/officeDocument/2006/relationships/image" Target="/word/media/78be3d4f-d084-4b20-938b-8fef276a99b4.png" Id="R8f3c00b014c64448" /></Relationships>
</file>