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1dee2e83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8130622e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Ida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51f5619234f78" /><Relationship Type="http://schemas.openxmlformats.org/officeDocument/2006/relationships/numbering" Target="/word/numbering.xml" Id="R677c565d17544f4d" /><Relationship Type="http://schemas.openxmlformats.org/officeDocument/2006/relationships/settings" Target="/word/settings.xml" Id="R15297b44d52e4e37" /><Relationship Type="http://schemas.openxmlformats.org/officeDocument/2006/relationships/image" Target="/word/media/7cefc76f-3cc6-4474-93ff-698cf1306e46.png" Id="Ra4ea8130622e4ef2" /></Relationships>
</file>