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ec41784c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1af332994e4f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Jodeco,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3b7e4a1134b31" /><Relationship Type="http://schemas.openxmlformats.org/officeDocument/2006/relationships/numbering" Target="/word/numbering.xml" Id="Rabd55edb3ea84848" /><Relationship Type="http://schemas.openxmlformats.org/officeDocument/2006/relationships/settings" Target="/word/settings.xml" Id="R0ae7db854d5e42da" /><Relationship Type="http://schemas.openxmlformats.org/officeDocument/2006/relationships/image" Target="/word/media/97cd3e00-3e7b-4d35-9109-cfdd1350267a.png" Id="R541af332994e4fd9" /></Relationships>
</file>