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27268f191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20c1daa0e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Joy,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dd905af94450b" /><Relationship Type="http://schemas.openxmlformats.org/officeDocument/2006/relationships/numbering" Target="/word/numbering.xml" Id="R5513569cddbe42ec" /><Relationship Type="http://schemas.openxmlformats.org/officeDocument/2006/relationships/settings" Target="/word/settings.xml" Id="Ra3d0162dab2245c4" /><Relationship Type="http://schemas.openxmlformats.org/officeDocument/2006/relationships/image" Target="/word/media/8a32d2ad-ada0-4e05-a795-ac4d0cdae1b3.png" Id="Rc1420c1daa0e4d66" /></Relationships>
</file>