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5891c7422f40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a4fe1d271d41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Karylbrook,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ba468cbc4345eb" /><Relationship Type="http://schemas.openxmlformats.org/officeDocument/2006/relationships/numbering" Target="/word/numbering.xml" Id="R16ec01e8d3ea4634" /><Relationship Type="http://schemas.openxmlformats.org/officeDocument/2006/relationships/settings" Target="/word/settings.xml" Id="R0db88d01b30e479c" /><Relationship Type="http://schemas.openxmlformats.org/officeDocument/2006/relationships/image" Target="/word/media/bc60d6a2-6cd9-4ce8-abf8-805b452cc5fd.png" Id="R46a4fe1d271d4108" /></Relationships>
</file>