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0ea101679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06463ff02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Lanier,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e2928eaa448c4" /><Relationship Type="http://schemas.openxmlformats.org/officeDocument/2006/relationships/numbering" Target="/word/numbering.xml" Id="R080047df982c4168" /><Relationship Type="http://schemas.openxmlformats.org/officeDocument/2006/relationships/settings" Target="/word/settings.xml" Id="R789aba7b40d14700" /><Relationship Type="http://schemas.openxmlformats.org/officeDocument/2006/relationships/image" Target="/word/media/0dbaf965-6839-4a1e-a0c6-47bfe4042da5.png" Id="R76306463ff02475e" /></Relationships>
</file>