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9e1962ed0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ad4f5245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Minnewaska,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cc37d7cba4798" /><Relationship Type="http://schemas.openxmlformats.org/officeDocument/2006/relationships/numbering" Target="/word/numbering.xml" Id="R6eacd78ac0894798" /><Relationship Type="http://schemas.openxmlformats.org/officeDocument/2006/relationships/settings" Target="/word/settings.xml" Id="R79fc4908a5e64bcc" /><Relationship Type="http://schemas.openxmlformats.org/officeDocument/2006/relationships/image" Target="/word/media/b35c3548-8e6a-4f26-8b9f-3d7eca092951.png" Id="Rc2ead4f5245e46ad" /></Relationships>
</file>