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4221495b4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730708390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Minnewaska,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90aaf6c3443a4" /><Relationship Type="http://schemas.openxmlformats.org/officeDocument/2006/relationships/numbering" Target="/word/numbering.xml" Id="R7e2d4ccd71344d32" /><Relationship Type="http://schemas.openxmlformats.org/officeDocument/2006/relationships/settings" Target="/word/settings.xml" Id="R97e240333e2749c1" /><Relationship Type="http://schemas.openxmlformats.org/officeDocument/2006/relationships/image" Target="/word/media/08142b8b-672c-4054-99c1-1c77852966a3.png" Id="R6d37307083904bbb" /></Relationships>
</file>