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3b1e1247c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8fb94bd37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Murray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4270403114cd7" /><Relationship Type="http://schemas.openxmlformats.org/officeDocument/2006/relationships/numbering" Target="/word/numbering.xml" Id="Rc9e5db59af3149b1" /><Relationship Type="http://schemas.openxmlformats.org/officeDocument/2006/relationships/settings" Target="/word/settings.xml" Id="R9f0efae4c8e44196" /><Relationship Type="http://schemas.openxmlformats.org/officeDocument/2006/relationships/image" Target="/word/media/62a165ca-e2a3-4b4b-be98-882624ec15ac.png" Id="R6038fb94bd374a00" /></Relationships>
</file>