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e1cd3a70c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25a7f58a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Orono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cf785d0d044ac" /><Relationship Type="http://schemas.openxmlformats.org/officeDocument/2006/relationships/numbering" Target="/word/numbering.xml" Id="R2824fb77f50f4e50" /><Relationship Type="http://schemas.openxmlformats.org/officeDocument/2006/relationships/settings" Target="/word/settings.xml" Id="Rf3c54128ec0d46cc" /><Relationship Type="http://schemas.openxmlformats.org/officeDocument/2006/relationships/image" Target="/word/media/97872373-915b-4ba0-84cb-d73d4109abc7.png" Id="R48125a7f58a74f41" /></Relationships>
</file>