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e5b7ad202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83f837d2c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Ozark,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f3d05379e4a7f" /><Relationship Type="http://schemas.openxmlformats.org/officeDocument/2006/relationships/numbering" Target="/word/numbering.xml" Id="R6e3fff2d4ace4c0b" /><Relationship Type="http://schemas.openxmlformats.org/officeDocument/2006/relationships/settings" Target="/word/settings.xml" Id="Rd0cebcb865924bbc" /><Relationship Type="http://schemas.openxmlformats.org/officeDocument/2006/relationships/image" Target="/word/media/46be4cac-db81-49b1-9b9b-fc9fed9279ba.png" Id="R75d83f837d2c4c89" /></Relationships>
</file>