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cba15a7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c457e68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Point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4477460c4e9c" /><Relationship Type="http://schemas.openxmlformats.org/officeDocument/2006/relationships/numbering" Target="/word/numbering.xml" Id="R985f42d3ae704a0b" /><Relationship Type="http://schemas.openxmlformats.org/officeDocument/2006/relationships/settings" Target="/word/settings.xml" Id="Rbf401ba5091f4b29" /><Relationship Type="http://schemas.openxmlformats.org/officeDocument/2006/relationships/image" Target="/word/media/2d466f0b-3579-4798-b1d6-9ed6659f7214.png" Id="Rd60bc457e684470a" /></Relationships>
</file>