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0d2894e2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bf16e57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b038c8eb4f8b" /><Relationship Type="http://schemas.openxmlformats.org/officeDocument/2006/relationships/numbering" Target="/word/numbering.xml" Id="Rf313252629884504" /><Relationship Type="http://schemas.openxmlformats.org/officeDocument/2006/relationships/settings" Target="/word/settings.xml" Id="R6138ec76234c497d" /><Relationship Type="http://schemas.openxmlformats.org/officeDocument/2006/relationships/image" Target="/word/media/49803cd7-1eff-4bd4-a927-14cd1f905021.png" Id="R8eb1bf16e57142b7" /></Relationships>
</file>