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ee25f7fa0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de84034d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Robinwood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a9ebd581e4112" /><Relationship Type="http://schemas.openxmlformats.org/officeDocument/2006/relationships/numbering" Target="/word/numbering.xml" Id="R1ca5d3828f734eef" /><Relationship Type="http://schemas.openxmlformats.org/officeDocument/2006/relationships/settings" Target="/word/settings.xml" Id="Rb1d3bfe898e74f2a" /><Relationship Type="http://schemas.openxmlformats.org/officeDocument/2006/relationships/image" Target="/word/media/824c69ae-e90c-4a08-a80f-d2bbeadec981.png" Id="Rad1de84034de4d71" /></Relationships>
</file>