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b080f786e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ff07b86a3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Saint Croix Beach,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2b3a280d14cdb" /><Relationship Type="http://schemas.openxmlformats.org/officeDocument/2006/relationships/numbering" Target="/word/numbering.xml" Id="R91e66e7fd8ee4bef" /><Relationship Type="http://schemas.openxmlformats.org/officeDocument/2006/relationships/settings" Target="/word/settings.xml" Id="Rc76f4cd60d28463d" /><Relationship Type="http://schemas.openxmlformats.org/officeDocument/2006/relationships/image" Target="/word/media/d2be8ef2-08c9-4919-85d3-0952ad056495.png" Id="Re2dff07b86a34edd" /></Relationships>
</file>