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464bba77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5f008e6ae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Sardis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2762805464cf3" /><Relationship Type="http://schemas.openxmlformats.org/officeDocument/2006/relationships/numbering" Target="/word/numbering.xml" Id="Rf3549b89465d4dd9" /><Relationship Type="http://schemas.openxmlformats.org/officeDocument/2006/relationships/settings" Target="/word/settings.xml" Id="R237a687fe2a94839" /><Relationship Type="http://schemas.openxmlformats.org/officeDocument/2006/relationships/image" Target="/word/media/60d0df7d-d185-4464-b3fd-ea1f2b66e170.png" Id="R3c05f008e6ae463a" /></Relationships>
</file>