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44e586c3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db6759b4c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3031a7f8f489a" /><Relationship Type="http://schemas.openxmlformats.org/officeDocument/2006/relationships/numbering" Target="/word/numbering.xml" Id="Rb89cdcc39c1444aa" /><Relationship Type="http://schemas.openxmlformats.org/officeDocument/2006/relationships/settings" Target="/word/settings.xml" Id="Rcfcffe3efd834afc" /><Relationship Type="http://schemas.openxmlformats.org/officeDocument/2006/relationships/image" Target="/word/media/4a610043-da23-4245-9c12-cbf4bc502d43.png" Id="R821db6759b4c4e4d" /></Relationships>
</file>