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20be2ea0e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1c997c65e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61f4b213449fa" /><Relationship Type="http://schemas.openxmlformats.org/officeDocument/2006/relationships/numbering" Target="/word/numbering.xml" Id="R633433860205455f" /><Relationship Type="http://schemas.openxmlformats.org/officeDocument/2006/relationships/settings" Target="/word/settings.xml" Id="R001157156a084596" /><Relationship Type="http://schemas.openxmlformats.org/officeDocument/2006/relationships/image" Target="/word/media/44c3d89f-3410-4cab-805b-357ee9ad31a7.png" Id="Rdd81c997c65e499f" /></Relationships>
</file>