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fb7a2c2e8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ac515810d5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Stevens,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ee997a7a84cfd" /><Relationship Type="http://schemas.openxmlformats.org/officeDocument/2006/relationships/numbering" Target="/word/numbering.xml" Id="Rb8970fdd122a4e45" /><Relationship Type="http://schemas.openxmlformats.org/officeDocument/2006/relationships/settings" Target="/word/settings.xml" Id="R3054708337b24241" /><Relationship Type="http://schemas.openxmlformats.org/officeDocument/2006/relationships/image" Target="/word/media/5ec1371b-b6f2-4079-b34d-3f1bdd649db5.png" Id="R4eac515810d54c4d" /></Relationships>
</file>