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18a126091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c2a36e685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View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2750c69504784" /><Relationship Type="http://schemas.openxmlformats.org/officeDocument/2006/relationships/numbering" Target="/word/numbering.xml" Id="Reff9100d45fb4c70" /><Relationship Type="http://schemas.openxmlformats.org/officeDocument/2006/relationships/settings" Target="/word/settings.xml" Id="R296eb69b8f0a465f" /><Relationship Type="http://schemas.openxmlformats.org/officeDocument/2006/relationships/image" Target="/word/media/76e80d0b-72f3-42c4-a7a7-c447fb33f6ab.png" Id="R862c2a36e6854696" /></Relationships>
</file>