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293efe681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cf14ad7ff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West,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c566a8a11445c" /><Relationship Type="http://schemas.openxmlformats.org/officeDocument/2006/relationships/numbering" Target="/word/numbering.xml" Id="Reab6289c0b0b41ca" /><Relationship Type="http://schemas.openxmlformats.org/officeDocument/2006/relationships/settings" Target="/word/settings.xml" Id="R92c97cfb87584b1d" /><Relationship Type="http://schemas.openxmlformats.org/officeDocument/2006/relationships/image" Target="/word/media/eb2efa30-f2dc-4172-913b-b0ca443065f6.png" Id="R1d8cf14ad7ff4355" /></Relationships>
</file>