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0063f2b50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de39be20b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Wynonah,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c62041301481b" /><Relationship Type="http://schemas.openxmlformats.org/officeDocument/2006/relationships/numbering" Target="/word/numbering.xml" Id="R55fa1b37c14d4da3" /><Relationship Type="http://schemas.openxmlformats.org/officeDocument/2006/relationships/settings" Target="/word/settings.xml" Id="Rf8bb32c409274d62" /><Relationship Type="http://schemas.openxmlformats.org/officeDocument/2006/relationships/image" Target="/word/media/5c516306-83ce-4946-a8f5-6c084d4ef057.png" Id="Rbf0de39be20b4fa0" /></Relationships>
</file>