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67592d48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3d9054cc8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b2ec74fc4d77" /><Relationship Type="http://schemas.openxmlformats.org/officeDocument/2006/relationships/numbering" Target="/word/numbering.xml" Id="Raf21ff655e3245a3" /><Relationship Type="http://schemas.openxmlformats.org/officeDocument/2006/relationships/settings" Target="/word/settings.xml" Id="Rf82c05474e6d44ed" /><Relationship Type="http://schemas.openxmlformats.org/officeDocument/2006/relationships/image" Target="/word/media/058b4cf6-df27-4b61-acc6-e2785c31d506.png" Id="R1cd3d9054cc8415a" /></Relationships>
</file>