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576b50261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34b405fda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Shores,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55e40709a437b" /><Relationship Type="http://schemas.openxmlformats.org/officeDocument/2006/relationships/numbering" Target="/word/numbering.xml" Id="R3e8e87457bcc4d28" /><Relationship Type="http://schemas.openxmlformats.org/officeDocument/2006/relationships/settings" Target="/word/settings.xml" Id="R8e8d2e6cdb234f98" /><Relationship Type="http://schemas.openxmlformats.org/officeDocument/2006/relationships/image" Target="/word/media/f107a591-a22b-4ed9-b27e-12e603b10de3.png" Id="Rbc134b405fda44e3" /></Relationships>
</file>