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b559f5fd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6ad504d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f7d88609944f2" /><Relationship Type="http://schemas.openxmlformats.org/officeDocument/2006/relationships/numbering" Target="/word/numbering.xml" Id="R6635eb77c204406e" /><Relationship Type="http://schemas.openxmlformats.org/officeDocument/2006/relationships/settings" Target="/word/settings.xml" Id="R3012bef868024a8a" /><Relationship Type="http://schemas.openxmlformats.org/officeDocument/2006/relationships/image" Target="/word/media/9854da45-c72f-43e7-93a5-e20071611da9.png" Id="Re5e56ad504d04aee" /></Relationships>
</file>