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b78b84fbc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dd8c38683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Lakeside Resort,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94c52b04b4cc8" /><Relationship Type="http://schemas.openxmlformats.org/officeDocument/2006/relationships/numbering" Target="/word/numbering.xml" Id="Raf74921fda5d4140" /><Relationship Type="http://schemas.openxmlformats.org/officeDocument/2006/relationships/settings" Target="/word/settings.xml" Id="R9657d184620e4c03" /><Relationship Type="http://schemas.openxmlformats.org/officeDocument/2006/relationships/image" Target="/word/media/c7f7eee3-0dc1-4558-8230-71d475ff04bd.png" Id="Rd60dd8c3868342a0" /></Relationships>
</file>